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13D38" w14:textId="2E49496C" w:rsidR="00C0772D" w:rsidRDefault="00006C7E" w:rsidP="006C11B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Draft Department Circular on the </w:t>
      </w:r>
      <w:r w:rsidR="009E4E92">
        <w:rPr>
          <w:rFonts w:ascii="Arial" w:hAnsi="Arial" w:cs="Arial"/>
        </w:rPr>
        <w:t>Guidelines for the Endorsement of Energy Efficiency Strategic Investments to the Board of I</w:t>
      </w:r>
      <w:r>
        <w:rPr>
          <w:rFonts w:ascii="Arial" w:hAnsi="Arial" w:cs="Arial"/>
        </w:rPr>
        <w:t>nvestment for Fiscal Incentives</w:t>
      </w:r>
      <w:bookmarkStart w:id="0" w:name="_GoBack"/>
      <w:bookmarkEnd w:id="0"/>
    </w:p>
    <w:p w14:paraId="4723CC45" w14:textId="77777777" w:rsidR="005B06A1" w:rsidRDefault="005B06A1" w:rsidP="006C11B2">
      <w:pPr>
        <w:spacing w:after="0"/>
        <w:jc w:val="center"/>
        <w:rPr>
          <w:rFonts w:ascii="Arial" w:hAnsi="Arial" w:cs="Arial"/>
        </w:rPr>
      </w:pPr>
    </w:p>
    <w:p w14:paraId="5A3A2960" w14:textId="002C2BA1" w:rsidR="003A7BF8" w:rsidRDefault="003A7BF8" w:rsidP="006C11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Full Name</w:t>
      </w:r>
      <w:r w:rsidR="006C11B2">
        <w:rPr>
          <w:rFonts w:ascii="Arial" w:hAnsi="Arial" w:cs="Arial"/>
        </w:rPr>
        <w:tab/>
      </w:r>
      <w:r w:rsidR="006C11B2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____________</w:t>
      </w:r>
    </w:p>
    <w:p w14:paraId="5758CBCF" w14:textId="39927E5B" w:rsidR="006C11B2" w:rsidRDefault="006C11B2" w:rsidP="006C11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Position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____________</w:t>
      </w:r>
    </w:p>
    <w:p w14:paraId="35FA155A" w14:textId="44062BBF" w:rsidR="003A7BF8" w:rsidRDefault="003A7BF8" w:rsidP="006C11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Company</w:t>
      </w:r>
      <w:r w:rsidR="006C11B2">
        <w:rPr>
          <w:rFonts w:ascii="Arial" w:hAnsi="Arial" w:cs="Arial"/>
        </w:rPr>
        <w:tab/>
      </w:r>
      <w:r w:rsidR="006C11B2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____________</w:t>
      </w:r>
    </w:p>
    <w:p w14:paraId="33D4D672" w14:textId="191012AB" w:rsidR="006C11B2" w:rsidRDefault="006C11B2" w:rsidP="006C11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E-Mail Address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____________</w:t>
      </w:r>
    </w:p>
    <w:p w14:paraId="214A0842" w14:textId="62DC5B44" w:rsidR="006C11B2" w:rsidRDefault="006C11B2" w:rsidP="006C11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Contact Number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____________</w:t>
      </w:r>
    </w:p>
    <w:p w14:paraId="18A8DD99" w14:textId="3AA63C29" w:rsidR="006C11B2" w:rsidRDefault="006C11B2" w:rsidP="006C11B2">
      <w:pPr>
        <w:spacing w:after="0"/>
        <w:rPr>
          <w:rFonts w:ascii="Arial" w:hAnsi="Arial" w:cs="Arial"/>
        </w:rPr>
      </w:pPr>
    </w:p>
    <w:p w14:paraId="165EBF6C" w14:textId="317FF978" w:rsidR="006C11B2" w:rsidRDefault="006C11B2" w:rsidP="006C11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Provide your comments on the draft Department Circular using the template below.</w:t>
      </w:r>
      <w:r w:rsidR="009A5BA9">
        <w:rPr>
          <w:rFonts w:ascii="Arial" w:hAnsi="Arial" w:cs="Arial"/>
        </w:rPr>
        <w:t xml:space="preserve"> One (1) Call for Comments Form shall be used per Draft DC.</w:t>
      </w:r>
      <w:r>
        <w:rPr>
          <w:rFonts w:ascii="Arial" w:hAnsi="Arial" w:cs="Arial"/>
        </w:rPr>
        <w:t xml:space="preserve"> All comments shall be submitted through this link: </w:t>
      </w:r>
      <w:hyperlink r:id="rId4" w:history="1">
        <w:r w:rsidR="00C62755" w:rsidRPr="00C959D9">
          <w:rPr>
            <w:rStyle w:val="Hyperlink"/>
            <w:rFonts w:ascii="Arial" w:hAnsi="Arial" w:cs="Arial"/>
          </w:rPr>
          <w:t>https://bit.ly/Comments_Submission</w:t>
        </w:r>
      </w:hyperlink>
    </w:p>
    <w:p w14:paraId="215B7EE7" w14:textId="0733A863" w:rsidR="006C11B2" w:rsidRDefault="006C11B2" w:rsidP="006C11B2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A7BF8" w14:paraId="258236BC" w14:textId="77777777" w:rsidTr="003A7BF8">
        <w:tc>
          <w:tcPr>
            <w:tcW w:w="2337" w:type="dxa"/>
          </w:tcPr>
          <w:p w14:paraId="2F15A944" w14:textId="46C74444" w:rsidR="003A7BF8" w:rsidRDefault="003A7BF8" w:rsidP="006C11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/ Clause</w:t>
            </w:r>
          </w:p>
        </w:tc>
        <w:tc>
          <w:tcPr>
            <w:tcW w:w="2337" w:type="dxa"/>
          </w:tcPr>
          <w:p w14:paraId="6D0B5FCE" w14:textId="060F0D4A" w:rsidR="003A7BF8" w:rsidRDefault="003A7BF8" w:rsidP="006C11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Provision</w:t>
            </w:r>
          </w:p>
        </w:tc>
        <w:tc>
          <w:tcPr>
            <w:tcW w:w="2338" w:type="dxa"/>
          </w:tcPr>
          <w:p w14:paraId="68675453" w14:textId="2B721655" w:rsidR="003A7BF8" w:rsidRDefault="003A7BF8" w:rsidP="006C11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Recommendation / Proposed Revision</w:t>
            </w:r>
          </w:p>
        </w:tc>
        <w:tc>
          <w:tcPr>
            <w:tcW w:w="2338" w:type="dxa"/>
          </w:tcPr>
          <w:p w14:paraId="5F1AE2F8" w14:textId="31325AF5" w:rsidR="003A7BF8" w:rsidRDefault="003A7BF8" w:rsidP="006C11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 / Rationale</w:t>
            </w:r>
          </w:p>
        </w:tc>
      </w:tr>
      <w:tr w:rsidR="003A7BF8" w14:paraId="6A789074" w14:textId="77777777" w:rsidTr="003A7BF8">
        <w:tc>
          <w:tcPr>
            <w:tcW w:w="2337" w:type="dxa"/>
          </w:tcPr>
          <w:p w14:paraId="3F430C9C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14:paraId="0A479517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72F53B7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6DAB94CE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</w:tr>
      <w:tr w:rsidR="003A7BF8" w14:paraId="205167EA" w14:textId="77777777" w:rsidTr="003A7BF8">
        <w:tc>
          <w:tcPr>
            <w:tcW w:w="2337" w:type="dxa"/>
          </w:tcPr>
          <w:p w14:paraId="45224F4C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14:paraId="5048FD09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B2027BA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BA0BBCC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</w:tr>
      <w:tr w:rsidR="003A7BF8" w14:paraId="2F3BB3E2" w14:textId="77777777" w:rsidTr="003A7BF8">
        <w:tc>
          <w:tcPr>
            <w:tcW w:w="2337" w:type="dxa"/>
          </w:tcPr>
          <w:p w14:paraId="5549A690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14:paraId="0587D51B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47072AC6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900D015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</w:tr>
      <w:tr w:rsidR="003A7BF8" w14:paraId="432DB71E" w14:textId="77777777" w:rsidTr="003A7BF8">
        <w:tc>
          <w:tcPr>
            <w:tcW w:w="2337" w:type="dxa"/>
          </w:tcPr>
          <w:p w14:paraId="492FC2FF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14:paraId="485898F0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09F00309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7B12D8F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</w:tr>
      <w:tr w:rsidR="003A7BF8" w14:paraId="392E36DF" w14:textId="77777777" w:rsidTr="003A7BF8">
        <w:tc>
          <w:tcPr>
            <w:tcW w:w="2337" w:type="dxa"/>
          </w:tcPr>
          <w:p w14:paraId="6B040A21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14:paraId="15058A01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08BFF24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65C7B316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</w:tr>
      <w:tr w:rsidR="003A7BF8" w14:paraId="433CB863" w14:textId="77777777" w:rsidTr="003A7BF8">
        <w:tc>
          <w:tcPr>
            <w:tcW w:w="2337" w:type="dxa"/>
          </w:tcPr>
          <w:p w14:paraId="2954E7A9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14:paraId="39480DBF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C441994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B95F749" w14:textId="77777777" w:rsidR="003A7BF8" w:rsidRDefault="003A7BF8" w:rsidP="006C11B2">
            <w:pPr>
              <w:rPr>
                <w:rFonts w:ascii="Arial" w:hAnsi="Arial" w:cs="Arial"/>
              </w:rPr>
            </w:pPr>
          </w:p>
        </w:tc>
      </w:tr>
    </w:tbl>
    <w:p w14:paraId="5D969EA5" w14:textId="77777777" w:rsidR="003A7BF8" w:rsidRPr="003A7BF8" w:rsidRDefault="003A7BF8" w:rsidP="006C11B2">
      <w:pPr>
        <w:spacing w:after="0"/>
        <w:rPr>
          <w:rFonts w:ascii="Arial" w:hAnsi="Arial" w:cs="Arial"/>
        </w:rPr>
      </w:pPr>
    </w:p>
    <w:sectPr w:rsidR="003A7BF8" w:rsidRPr="003A7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0D"/>
    <w:rsid w:val="00006C7E"/>
    <w:rsid w:val="002131FF"/>
    <w:rsid w:val="003477E7"/>
    <w:rsid w:val="003A7BF8"/>
    <w:rsid w:val="005B06A1"/>
    <w:rsid w:val="005D1F42"/>
    <w:rsid w:val="006C11B2"/>
    <w:rsid w:val="0085190D"/>
    <w:rsid w:val="009A5BA9"/>
    <w:rsid w:val="009E4E92"/>
    <w:rsid w:val="00A156B9"/>
    <w:rsid w:val="00C62755"/>
    <w:rsid w:val="00DE0A14"/>
    <w:rsid w:val="00E6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94E49"/>
  <w15:chartTrackingRefBased/>
  <w15:docId w15:val="{0CFC0774-E06F-4D4A-B1B5-706A3462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6275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Comments_Submi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Norita C. Froilan</dc:creator>
  <cp:keywords/>
  <dc:description/>
  <cp:lastModifiedBy>DOE</cp:lastModifiedBy>
  <cp:revision>11</cp:revision>
  <cp:lastPrinted>2021-12-14T00:50:00Z</cp:lastPrinted>
  <dcterms:created xsi:type="dcterms:W3CDTF">2021-12-13T03:33:00Z</dcterms:created>
  <dcterms:modified xsi:type="dcterms:W3CDTF">2021-12-14T01:06:00Z</dcterms:modified>
</cp:coreProperties>
</file>