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090" w:rsidRDefault="005551FD" w:rsidP="00E30E05">
      <w:pPr>
        <w:pStyle w:val="NoSpacing"/>
        <w:jc w:val="center"/>
        <w:rPr>
          <w:rFonts w:ascii="Arial" w:hAnsi="Arial" w:cs="Arial"/>
          <w:b/>
          <w:bCs/>
          <w:sz w:val="28"/>
          <w:szCs w:val="26"/>
        </w:rPr>
      </w:pPr>
      <w:r w:rsidRPr="005551FD">
        <w:rPr>
          <w:rFonts w:ascii="Arial" w:hAnsi="Arial" w:cs="Arial"/>
          <w:b/>
          <w:bCs/>
          <w:sz w:val="28"/>
          <w:szCs w:val="26"/>
        </w:rPr>
        <w:t>LIST OF ENERGY EQUIPMENT</w:t>
      </w:r>
    </w:p>
    <w:p w:rsidR="00070090" w:rsidRPr="00E30E05" w:rsidRDefault="00070090" w:rsidP="00E30E05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</w:p>
    <w:p w:rsidR="00DF64D0" w:rsidRPr="00E30E05" w:rsidRDefault="00DF64D0" w:rsidP="00DF64D0">
      <w:pPr>
        <w:pStyle w:val="NoSpacing"/>
        <w:rPr>
          <w:rFonts w:ascii="Arial" w:hAnsi="Arial" w:cs="Arial"/>
          <w:b/>
          <w:bCs/>
          <w:sz w:val="26"/>
          <w:szCs w:val="26"/>
        </w:rPr>
      </w:pPr>
    </w:p>
    <w:p w:rsidR="00070090" w:rsidRDefault="005551FD" w:rsidP="00070090">
      <w:pPr>
        <w:pStyle w:val="NoSpacing"/>
        <w:rPr>
          <w:rFonts w:ascii="Arial" w:hAnsi="Arial" w:cs="Arial"/>
          <w:b/>
          <w:bCs/>
        </w:rPr>
      </w:pPr>
      <w:r w:rsidRPr="005551FD">
        <w:rPr>
          <w:rFonts w:ascii="Arial" w:hAnsi="Arial" w:cs="Arial"/>
          <w:b/>
          <w:bCs/>
        </w:rPr>
        <w:t>List all equipment currently being used in relation to your provision of energy-related services to your clients:</w:t>
      </w:r>
    </w:p>
    <w:p w:rsidR="005551FD" w:rsidRDefault="005551FD" w:rsidP="00070090">
      <w:pPr>
        <w:pStyle w:val="NoSpacing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6"/>
        <w:gridCol w:w="1583"/>
        <w:gridCol w:w="1635"/>
        <w:gridCol w:w="3173"/>
      </w:tblGrid>
      <w:tr w:rsidR="005551FD" w:rsidRPr="005551FD" w:rsidTr="000C1EF5">
        <w:tc>
          <w:tcPr>
            <w:tcW w:w="2808" w:type="dxa"/>
          </w:tcPr>
          <w:p w:rsidR="005551FD" w:rsidRDefault="005551FD" w:rsidP="005551F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:rsidR="005551FD" w:rsidRPr="005551FD" w:rsidRDefault="005551FD" w:rsidP="005551F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5551FD">
              <w:rPr>
                <w:rFonts w:ascii="Arial" w:hAnsi="Arial" w:cs="Arial"/>
                <w:b/>
                <w:bCs/>
              </w:rPr>
              <w:t>Equipment</w:t>
            </w:r>
          </w:p>
        </w:tc>
        <w:tc>
          <w:tcPr>
            <w:tcW w:w="1620" w:type="dxa"/>
          </w:tcPr>
          <w:p w:rsidR="005551FD" w:rsidRDefault="005551FD" w:rsidP="005551F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:rsidR="005551FD" w:rsidRPr="005551FD" w:rsidRDefault="005551FD" w:rsidP="005551F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5551FD">
              <w:rPr>
                <w:rFonts w:ascii="Arial" w:hAnsi="Arial" w:cs="Arial"/>
                <w:b/>
                <w:bCs/>
              </w:rPr>
              <w:t>Year purchased</w:t>
            </w:r>
          </w:p>
        </w:tc>
        <w:tc>
          <w:tcPr>
            <w:tcW w:w="1710" w:type="dxa"/>
          </w:tcPr>
          <w:p w:rsidR="005551FD" w:rsidRDefault="005551FD" w:rsidP="005551F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:rsidR="005551FD" w:rsidRPr="005551FD" w:rsidRDefault="005551FD" w:rsidP="005551F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5551FD">
              <w:rPr>
                <w:rFonts w:ascii="Arial" w:hAnsi="Arial" w:cs="Arial"/>
                <w:b/>
                <w:bCs/>
              </w:rPr>
              <w:t>Quantity</w:t>
            </w:r>
          </w:p>
        </w:tc>
        <w:tc>
          <w:tcPr>
            <w:tcW w:w="3438" w:type="dxa"/>
          </w:tcPr>
          <w:p w:rsidR="005551FD" w:rsidRPr="005551FD" w:rsidRDefault="005551FD" w:rsidP="005551F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5551FD">
              <w:rPr>
                <w:rFonts w:ascii="Arial" w:hAnsi="Arial" w:cs="Arial"/>
                <w:b/>
                <w:bCs/>
              </w:rPr>
              <w:t>Latest calibration (year). Pease put ‘’NA’’ if not applicable or “NC” if no calibration has been done.</w:t>
            </w:r>
          </w:p>
        </w:tc>
        <w:bookmarkStart w:id="0" w:name="_GoBack"/>
        <w:bookmarkEnd w:id="0"/>
      </w:tr>
      <w:tr w:rsidR="005551FD" w:rsidRPr="005551FD" w:rsidTr="000C1EF5">
        <w:tc>
          <w:tcPr>
            <w:tcW w:w="280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5551FD" w:rsidRPr="005551FD" w:rsidTr="000C1EF5">
        <w:tc>
          <w:tcPr>
            <w:tcW w:w="280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5551FD" w:rsidRPr="005551FD" w:rsidTr="000C1EF5">
        <w:tc>
          <w:tcPr>
            <w:tcW w:w="280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5551FD" w:rsidRPr="005551FD" w:rsidTr="000C1EF5">
        <w:tc>
          <w:tcPr>
            <w:tcW w:w="280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5551FD" w:rsidRPr="005551FD" w:rsidTr="000C1EF5">
        <w:tc>
          <w:tcPr>
            <w:tcW w:w="280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5551FD" w:rsidRPr="005551FD" w:rsidTr="000C1EF5">
        <w:tc>
          <w:tcPr>
            <w:tcW w:w="280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5551FD" w:rsidRPr="005551FD" w:rsidTr="000C1EF5">
        <w:tc>
          <w:tcPr>
            <w:tcW w:w="280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5551FD" w:rsidRPr="005551FD" w:rsidTr="000C1EF5">
        <w:tc>
          <w:tcPr>
            <w:tcW w:w="280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5551FD" w:rsidRPr="005551FD" w:rsidTr="000C1EF5">
        <w:tc>
          <w:tcPr>
            <w:tcW w:w="280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5551FD" w:rsidRPr="005551FD" w:rsidTr="000C1EF5">
        <w:tc>
          <w:tcPr>
            <w:tcW w:w="280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5551FD" w:rsidRPr="005551FD" w:rsidTr="000C1EF5">
        <w:tc>
          <w:tcPr>
            <w:tcW w:w="280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5551FD" w:rsidRPr="005551FD" w:rsidTr="000C1EF5">
        <w:tc>
          <w:tcPr>
            <w:tcW w:w="280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5551FD" w:rsidRPr="005551FD" w:rsidTr="000C1EF5">
        <w:tc>
          <w:tcPr>
            <w:tcW w:w="280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5551FD" w:rsidRPr="005551FD" w:rsidTr="000C1EF5">
        <w:tc>
          <w:tcPr>
            <w:tcW w:w="280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5551FD" w:rsidRPr="005551FD" w:rsidTr="000C1EF5">
        <w:tc>
          <w:tcPr>
            <w:tcW w:w="280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5551FD" w:rsidRPr="005551FD" w:rsidTr="000C1EF5">
        <w:tc>
          <w:tcPr>
            <w:tcW w:w="280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5551FD" w:rsidRPr="005551FD" w:rsidTr="000C1EF5">
        <w:tc>
          <w:tcPr>
            <w:tcW w:w="280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5551FD" w:rsidRPr="005551FD" w:rsidTr="000C1EF5">
        <w:tc>
          <w:tcPr>
            <w:tcW w:w="280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5551FD" w:rsidRPr="005551FD" w:rsidTr="000C1EF5">
        <w:tc>
          <w:tcPr>
            <w:tcW w:w="280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5551FD" w:rsidRPr="005551FD" w:rsidTr="000C1EF5">
        <w:tc>
          <w:tcPr>
            <w:tcW w:w="280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5551FD" w:rsidRPr="005551FD" w:rsidTr="000C1EF5">
        <w:tc>
          <w:tcPr>
            <w:tcW w:w="280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5551FD" w:rsidRPr="005551FD" w:rsidTr="000C1EF5">
        <w:tc>
          <w:tcPr>
            <w:tcW w:w="280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5551FD" w:rsidRPr="005551FD" w:rsidTr="000C1EF5">
        <w:tc>
          <w:tcPr>
            <w:tcW w:w="280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5551FD" w:rsidRPr="005551FD" w:rsidTr="000C1EF5">
        <w:tc>
          <w:tcPr>
            <w:tcW w:w="280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5551FD" w:rsidRPr="005551FD" w:rsidTr="000C1EF5">
        <w:tc>
          <w:tcPr>
            <w:tcW w:w="280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5551FD" w:rsidRPr="005551FD" w:rsidTr="000C1EF5">
        <w:tc>
          <w:tcPr>
            <w:tcW w:w="280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5551FD" w:rsidRPr="005551FD" w:rsidTr="000C1EF5">
        <w:tc>
          <w:tcPr>
            <w:tcW w:w="280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5551FD" w:rsidRPr="005551FD" w:rsidTr="000C1EF5">
        <w:tc>
          <w:tcPr>
            <w:tcW w:w="280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5551FD" w:rsidRPr="005551FD" w:rsidTr="000C1EF5">
        <w:tc>
          <w:tcPr>
            <w:tcW w:w="280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5551FD" w:rsidRPr="005551FD" w:rsidTr="000C1EF5">
        <w:tc>
          <w:tcPr>
            <w:tcW w:w="280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5551FD" w:rsidRPr="005551FD" w:rsidTr="000C1EF5">
        <w:tc>
          <w:tcPr>
            <w:tcW w:w="280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5551FD" w:rsidRPr="005551FD" w:rsidTr="000C1EF5">
        <w:tc>
          <w:tcPr>
            <w:tcW w:w="280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5551FD" w:rsidRPr="005551FD" w:rsidTr="000C1EF5">
        <w:tc>
          <w:tcPr>
            <w:tcW w:w="280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8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:rsidR="005551FD" w:rsidRDefault="005551FD" w:rsidP="00070090">
      <w:pPr>
        <w:pStyle w:val="NoSpacing"/>
        <w:rPr>
          <w:rFonts w:ascii="Arial" w:hAnsi="Arial" w:cs="Arial"/>
          <w:b/>
          <w:bCs/>
        </w:rPr>
      </w:pPr>
    </w:p>
    <w:sectPr w:rsidR="005551FD" w:rsidSect="00DF64D0">
      <w:headerReference w:type="default" r:id="rId7"/>
      <w:foot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8EF" w:rsidRDefault="006238EF" w:rsidP="00352111">
      <w:pPr>
        <w:spacing w:after="0" w:line="240" w:lineRule="auto"/>
      </w:pPr>
      <w:r>
        <w:separator/>
      </w:r>
    </w:p>
  </w:endnote>
  <w:endnote w:type="continuationSeparator" w:id="0">
    <w:p w:rsidR="006238EF" w:rsidRDefault="006238EF" w:rsidP="0035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11" w:rsidRPr="00953677" w:rsidRDefault="00352111" w:rsidP="00352111">
    <w:pPr>
      <w:pStyle w:val="Footer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18"/>
      </w:rPr>
    </w:pPr>
    <w:r>
      <w:rPr>
        <w:rFonts w:ascii="Arial" w:hAnsi="Arial" w:cs="Arial"/>
        <w:color w:val="000000"/>
        <w:sz w:val="18"/>
      </w:rPr>
      <w:t xml:space="preserve">Reproduction of this Document is not allowed, unless approved by the </w:t>
    </w:r>
    <w:r>
      <w:rPr>
        <w:rFonts w:ascii="Arial" w:hAnsi="Arial" w:cs="Arial"/>
        <w:b/>
        <w:color w:val="000000"/>
        <w:sz w:val="18"/>
      </w:rPr>
      <w:t>DOE-EUMB</w:t>
    </w:r>
    <w:r w:rsidRPr="00CD1D6C">
      <w:rPr>
        <w:rFonts w:ascii="Arial" w:hAnsi="Arial" w:cs="Arial"/>
        <w:b/>
        <w:color w:val="000000"/>
        <w:sz w:val="18"/>
      </w:rPr>
      <w:t xml:space="preserve"> Office of the Director</w:t>
    </w:r>
  </w:p>
  <w:p w:rsidR="00352111" w:rsidRDefault="00352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8EF" w:rsidRDefault="006238EF" w:rsidP="00352111">
      <w:pPr>
        <w:spacing w:after="0" w:line="240" w:lineRule="auto"/>
      </w:pPr>
      <w:r>
        <w:separator/>
      </w:r>
    </w:p>
  </w:footnote>
  <w:footnote w:type="continuationSeparator" w:id="0">
    <w:p w:rsidR="006238EF" w:rsidRDefault="006238EF" w:rsidP="0035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4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36"/>
      <w:gridCol w:w="4967"/>
      <w:gridCol w:w="1617"/>
      <w:gridCol w:w="2325"/>
    </w:tblGrid>
    <w:tr w:rsidR="00352111" w:rsidRPr="009F1ADC" w:rsidTr="00352111">
      <w:trPr>
        <w:trHeight w:val="350"/>
        <w:jc w:val="center"/>
      </w:trPr>
      <w:tc>
        <w:tcPr>
          <w:tcW w:w="2036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  <w:r w:rsidRPr="009F1ADC">
            <w:rPr>
              <w:noProof/>
              <w:lang w:eastAsia="en-PH"/>
            </w:rPr>
            <w:drawing>
              <wp:inline distT="0" distB="0" distL="0" distR="0" wp14:anchorId="54363B80" wp14:editId="3F957D09">
                <wp:extent cx="1013460" cy="97536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7" w:type="dxa"/>
          <w:tcBorders>
            <w:top w:val="single" w:sz="4" w:space="0" w:color="auto"/>
            <w:left w:val="single" w:sz="4" w:space="0" w:color="auto"/>
            <w:bottom w:val="single" w:sz="4" w:space="0" w:color="FFFFFF"/>
            <w:right w:val="single" w:sz="4" w:space="0" w:color="auto"/>
          </w:tcBorders>
          <w:shd w:val="clear" w:color="auto" w:fill="auto"/>
          <w:vAlign w:val="center"/>
        </w:tcPr>
        <w:p w:rsidR="00352111" w:rsidRPr="009F1ADC" w:rsidRDefault="00F845C6" w:rsidP="0035211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 w:val="24"/>
              <w:szCs w:val="24"/>
            </w:rPr>
            <w:t>EUMB - EPMPD</w:t>
          </w:r>
        </w:p>
      </w:tc>
      <w:tc>
        <w:tcPr>
          <w:tcW w:w="1617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Doc Ref No.:</w:t>
          </w:r>
        </w:p>
      </w:tc>
      <w:tc>
        <w:tcPr>
          <w:tcW w:w="2325" w:type="dxa"/>
          <w:shd w:val="clear" w:color="auto" w:fill="auto"/>
          <w:vAlign w:val="center"/>
        </w:tcPr>
        <w:p w:rsidR="00352111" w:rsidRPr="000D3106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0D3106">
            <w:rPr>
              <w:rFonts w:ascii="Arial" w:hAnsi="Arial" w:cs="Arial"/>
              <w:b/>
              <w:sz w:val="18"/>
              <w:szCs w:val="18"/>
            </w:rPr>
            <w:t>E</w:t>
          </w:r>
          <w:r w:rsidR="005551FD">
            <w:rPr>
              <w:rFonts w:ascii="Arial" w:hAnsi="Arial" w:cs="Arial"/>
              <w:b/>
              <w:sz w:val="18"/>
              <w:szCs w:val="18"/>
            </w:rPr>
            <w:t>UMB-EPMPD-QR-004</w:t>
          </w:r>
        </w:p>
      </w:tc>
    </w:tr>
    <w:tr w:rsidR="00352111" w:rsidRPr="009F1ADC" w:rsidTr="00352111">
      <w:trPr>
        <w:trHeight w:val="350"/>
        <w:jc w:val="center"/>
      </w:trPr>
      <w:tc>
        <w:tcPr>
          <w:tcW w:w="2036" w:type="dxa"/>
          <w:vMerge/>
          <w:tcBorders>
            <w:right w:val="single" w:sz="4" w:space="0" w:color="auto"/>
          </w:tcBorders>
          <w:shd w:val="clear" w:color="auto" w:fill="auto"/>
        </w:tcPr>
        <w:p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4967" w:type="dxa"/>
          <w:tcBorders>
            <w:top w:val="single" w:sz="4" w:space="0" w:color="FFFFFF"/>
            <w:left w:val="single" w:sz="4" w:space="0" w:color="auto"/>
            <w:bottom w:val="single" w:sz="4" w:space="0" w:color="FFFFFF"/>
            <w:right w:val="single" w:sz="4" w:space="0" w:color="auto"/>
          </w:tcBorders>
          <w:shd w:val="clear" w:color="auto" w:fill="auto"/>
          <w:vAlign w:val="center"/>
        </w:tcPr>
        <w:p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9F1ADC">
            <w:rPr>
              <w:rFonts w:ascii="Arial" w:hAnsi="Arial" w:cs="Arial"/>
              <w:b/>
              <w:sz w:val="28"/>
            </w:rPr>
            <w:t>Quality Management System</w:t>
          </w:r>
        </w:p>
      </w:tc>
      <w:tc>
        <w:tcPr>
          <w:tcW w:w="1617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Effective Date:</w:t>
          </w:r>
        </w:p>
      </w:tc>
      <w:tc>
        <w:tcPr>
          <w:tcW w:w="2325" w:type="dxa"/>
          <w:shd w:val="clear" w:color="auto" w:fill="auto"/>
          <w:vAlign w:val="center"/>
        </w:tcPr>
        <w:p w:rsidR="00352111" w:rsidRPr="000D3106" w:rsidRDefault="00F845C6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xx-</w:t>
          </w:r>
          <w:proofErr w:type="spellStart"/>
          <w:r>
            <w:rPr>
              <w:rFonts w:ascii="Arial" w:hAnsi="Arial" w:cs="Arial"/>
              <w:b/>
              <w:sz w:val="18"/>
              <w:szCs w:val="18"/>
            </w:rPr>
            <w:t>xxxx</w:t>
          </w:r>
          <w:proofErr w:type="spellEnd"/>
          <w:r>
            <w:rPr>
              <w:rFonts w:ascii="Arial" w:hAnsi="Arial" w:cs="Arial"/>
              <w:b/>
              <w:sz w:val="18"/>
              <w:szCs w:val="18"/>
            </w:rPr>
            <w:t>-xx</w:t>
          </w:r>
        </w:p>
      </w:tc>
    </w:tr>
    <w:tr w:rsidR="00352111" w:rsidRPr="009F1ADC" w:rsidTr="00352111">
      <w:trPr>
        <w:trHeight w:val="350"/>
        <w:jc w:val="center"/>
      </w:trPr>
      <w:tc>
        <w:tcPr>
          <w:tcW w:w="2036" w:type="dxa"/>
          <w:vMerge/>
          <w:tcBorders>
            <w:right w:val="single" w:sz="4" w:space="0" w:color="auto"/>
          </w:tcBorders>
          <w:shd w:val="clear" w:color="auto" w:fill="auto"/>
        </w:tcPr>
        <w:p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4967" w:type="dxa"/>
          <w:vMerge w:val="restart"/>
          <w:tcBorders>
            <w:top w:val="single" w:sz="4" w:space="0" w:color="FFFFFF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845C6" w:rsidRDefault="005551FD" w:rsidP="00F845C6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>ENERGY EQUIPMENT</w:t>
          </w:r>
        </w:p>
        <w:p w:rsidR="00F845C6" w:rsidRPr="009F1ADC" w:rsidRDefault="005551FD" w:rsidP="00F845C6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>(ANNEX D</w:t>
          </w:r>
          <w:r w:rsidR="00F845C6">
            <w:rPr>
              <w:rFonts w:ascii="Arial" w:hAnsi="Arial" w:cs="Arial"/>
              <w:b/>
              <w:color w:val="FF0000"/>
            </w:rPr>
            <w:t>)</w:t>
          </w:r>
        </w:p>
      </w:tc>
      <w:tc>
        <w:tcPr>
          <w:tcW w:w="1617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Revision No.:</w:t>
          </w:r>
        </w:p>
      </w:tc>
      <w:tc>
        <w:tcPr>
          <w:tcW w:w="2325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352111" w:rsidRPr="000D3106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0D3106">
            <w:rPr>
              <w:rFonts w:ascii="Arial" w:hAnsi="Arial" w:cs="Arial"/>
              <w:b/>
              <w:sz w:val="18"/>
              <w:szCs w:val="18"/>
            </w:rPr>
            <w:t>0</w:t>
          </w:r>
        </w:p>
      </w:tc>
    </w:tr>
    <w:tr w:rsidR="00352111" w:rsidRPr="009F1ADC" w:rsidTr="00352111">
      <w:trPr>
        <w:trHeight w:val="359"/>
        <w:jc w:val="center"/>
      </w:trPr>
      <w:tc>
        <w:tcPr>
          <w:tcW w:w="2036" w:type="dxa"/>
          <w:vMerge/>
          <w:tcBorders>
            <w:right w:val="single" w:sz="4" w:space="0" w:color="auto"/>
          </w:tcBorders>
          <w:shd w:val="clear" w:color="auto" w:fill="auto"/>
        </w:tcPr>
        <w:p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496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1617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Page No.:</w:t>
          </w:r>
        </w:p>
      </w:tc>
      <w:tc>
        <w:tcPr>
          <w:tcW w:w="2325" w:type="dxa"/>
          <w:tcBorders>
            <w:top w:val="single" w:sz="4" w:space="0" w:color="auto"/>
          </w:tcBorders>
          <w:shd w:val="clear" w:color="auto" w:fill="auto"/>
          <w:vAlign w:val="center"/>
        </w:tcPr>
        <w:p w:rsidR="00352111" w:rsidRPr="000D3106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0D310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0D3106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5551FD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0D3106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0D3106">
            <w:rPr>
              <w:rFonts w:ascii="Arial" w:hAnsi="Arial" w:cs="Arial"/>
              <w:b/>
              <w:sz w:val="18"/>
              <w:szCs w:val="18"/>
            </w:rPr>
            <w:instrText xml:space="preserve"> NUMPAGES  \* Arabic  \* MERGEFORMAT </w:instrTex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5551FD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:rsidR="00352111" w:rsidRDefault="003521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F59EA"/>
    <w:multiLevelType w:val="hybridMultilevel"/>
    <w:tmpl w:val="F44476D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D0"/>
    <w:rsid w:val="00070090"/>
    <w:rsid w:val="00075DDE"/>
    <w:rsid w:val="00084EBA"/>
    <w:rsid w:val="002908B4"/>
    <w:rsid w:val="00352111"/>
    <w:rsid w:val="003710C2"/>
    <w:rsid w:val="00535F93"/>
    <w:rsid w:val="005551FD"/>
    <w:rsid w:val="005D09A6"/>
    <w:rsid w:val="006238EF"/>
    <w:rsid w:val="0063741C"/>
    <w:rsid w:val="00785A84"/>
    <w:rsid w:val="007B1933"/>
    <w:rsid w:val="00890D4F"/>
    <w:rsid w:val="008947B7"/>
    <w:rsid w:val="00B51A33"/>
    <w:rsid w:val="00B75A37"/>
    <w:rsid w:val="00CD760F"/>
    <w:rsid w:val="00CE6B87"/>
    <w:rsid w:val="00D07DEA"/>
    <w:rsid w:val="00DF64D0"/>
    <w:rsid w:val="00E30E05"/>
    <w:rsid w:val="00E379DE"/>
    <w:rsid w:val="00F8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B5C9F"/>
  <w15:docId w15:val="{C10ECE08-41C8-4D62-99FC-8674D5A8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64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64D0"/>
    <w:pPr>
      <w:ind w:left="720"/>
      <w:contextualSpacing/>
    </w:pPr>
  </w:style>
  <w:style w:type="table" w:styleId="TableGrid">
    <w:name w:val="Table Grid"/>
    <w:basedOn w:val="TableNormal"/>
    <w:uiPriority w:val="59"/>
    <w:rsid w:val="00DF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111"/>
  </w:style>
  <w:style w:type="paragraph" w:styleId="Footer">
    <w:name w:val="footer"/>
    <w:basedOn w:val="Normal"/>
    <w:link w:val="FooterChar"/>
    <w:uiPriority w:val="99"/>
    <w:unhideWhenUsed/>
    <w:rsid w:val="0035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Ivan Caiña</dc:creator>
  <cp:lastModifiedBy>Christian Harris T. Hernaez</cp:lastModifiedBy>
  <cp:revision>2</cp:revision>
  <dcterms:created xsi:type="dcterms:W3CDTF">2020-04-26T04:29:00Z</dcterms:created>
  <dcterms:modified xsi:type="dcterms:W3CDTF">2020-04-26T04:29:00Z</dcterms:modified>
</cp:coreProperties>
</file>